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034C9">
        <w:rPr>
          <w:rFonts w:ascii="Arial" w:hAnsi="Arial" w:cs="Arial"/>
          <w:b/>
        </w:rPr>
        <w:t>Form 5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034C9">
        <w:rPr>
          <w:rFonts w:ascii="Arial" w:hAnsi="Arial" w:cs="Arial"/>
          <w:b/>
        </w:rPr>
        <w:t>Application for club licence or renewal of club licence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034C9" w:rsidRDefault="004034C9" w:rsidP="004034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4034C9">
        <w:rPr>
          <w:rFonts w:ascii="Arial" w:hAnsi="Arial" w:cs="Arial"/>
          <w:i/>
          <w:iCs/>
        </w:rPr>
        <w:t>Sections 100 and 127(2), Sale and Supply of Alcohol Act</w:t>
      </w:r>
      <w:r>
        <w:rPr>
          <w:rFonts w:ascii="Arial" w:hAnsi="Arial" w:cs="Arial"/>
          <w:i/>
          <w:iCs/>
        </w:rPr>
        <w:t xml:space="preserve"> </w:t>
      </w:r>
      <w:r w:rsidRPr="004034C9">
        <w:rPr>
          <w:rFonts w:ascii="Arial" w:hAnsi="Arial" w:cs="Arial"/>
          <w:i/>
          <w:iCs/>
        </w:rPr>
        <w:t>2012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34C9">
        <w:rPr>
          <w:rFonts w:ascii="Arial" w:hAnsi="Arial" w:cs="Arial"/>
          <w:b/>
          <w:bCs/>
        </w:rPr>
        <w:t xml:space="preserve">To </w:t>
      </w:r>
      <w:r w:rsidRPr="004034C9">
        <w:rPr>
          <w:rFonts w:ascii="Arial" w:hAnsi="Arial" w:cs="Arial"/>
        </w:rPr>
        <w:t>the Secretary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34C9">
        <w:rPr>
          <w:rFonts w:ascii="Arial" w:hAnsi="Arial" w:cs="Arial"/>
        </w:rPr>
        <w:t>District Licensing Committee [</w:t>
      </w:r>
      <w:r w:rsidRPr="004034C9">
        <w:rPr>
          <w:rFonts w:ascii="Arial" w:hAnsi="Arial" w:cs="Arial"/>
          <w:i/>
          <w:iCs/>
        </w:rPr>
        <w:t>name of territorial authority</w:t>
      </w:r>
      <w:r w:rsidRPr="004034C9">
        <w:rPr>
          <w:rFonts w:ascii="Arial" w:hAnsi="Arial" w:cs="Arial"/>
        </w:rPr>
        <w:t>]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34C9">
        <w:rPr>
          <w:rFonts w:ascii="Arial" w:hAnsi="Arial" w:cs="Arial"/>
        </w:rPr>
        <w:t>Application for [</w:t>
      </w:r>
      <w:r w:rsidRPr="004034C9">
        <w:rPr>
          <w:rFonts w:ascii="Arial" w:hAnsi="Arial" w:cs="Arial"/>
          <w:i/>
          <w:iCs/>
        </w:rPr>
        <w:t>State whether application is for club licence or renewal</w:t>
      </w:r>
      <w:r>
        <w:rPr>
          <w:rFonts w:ascii="Arial" w:hAnsi="Arial" w:cs="Arial"/>
          <w:i/>
          <w:iCs/>
        </w:rPr>
        <w:t xml:space="preserve"> </w:t>
      </w:r>
      <w:r w:rsidRPr="004034C9">
        <w:rPr>
          <w:rFonts w:ascii="Arial" w:hAnsi="Arial" w:cs="Arial"/>
          <w:i/>
          <w:iCs/>
        </w:rPr>
        <w:t>of club licence</w:t>
      </w:r>
      <w:r w:rsidRPr="004034C9">
        <w:rPr>
          <w:rFonts w:ascii="Arial" w:hAnsi="Arial" w:cs="Arial"/>
        </w:rPr>
        <w:t>] is made in accordance with the particulars set</w:t>
      </w:r>
      <w:r>
        <w:rPr>
          <w:rFonts w:ascii="Arial" w:hAnsi="Arial" w:cs="Arial"/>
        </w:rPr>
        <w:t xml:space="preserve"> </w:t>
      </w:r>
      <w:r w:rsidRPr="004034C9">
        <w:rPr>
          <w:rFonts w:ascii="Arial" w:hAnsi="Arial" w:cs="Arial"/>
        </w:rPr>
        <w:t>out below.</w:t>
      </w:r>
    </w:p>
    <w:p w:rsid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034C9">
        <w:rPr>
          <w:rFonts w:ascii="Arial" w:hAnsi="Arial" w:cs="Arial"/>
          <w:b/>
          <w:bCs/>
        </w:rPr>
        <w:t>Details of applicant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34C9">
        <w:rPr>
          <w:rFonts w:ascii="Arial" w:hAnsi="Arial" w:cs="Arial"/>
        </w:rPr>
        <w:t>• Full legal name or names to be on licence: [</w:t>
      </w:r>
      <w:r w:rsidRPr="004034C9">
        <w:rPr>
          <w:rFonts w:ascii="Arial" w:hAnsi="Arial" w:cs="Arial"/>
          <w:i/>
          <w:iCs/>
        </w:rPr>
        <w:t>state</w:t>
      </w:r>
      <w:r w:rsidRPr="004034C9">
        <w:rPr>
          <w:rFonts w:ascii="Arial" w:hAnsi="Arial" w:cs="Arial"/>
        </w:rPr>
        <w:t>]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34C9">
        <w:rPr>
          <w:rFonts w:ascii="Arial" w:hAnsi="Arial" w:cs="Arial"/>
        </w:rPr>
        <w:t>• Whether licence already held for premises concerned [</w:t>
      </w:r>
      <w:r w:rsidRPr="004034C9">
        <w:rPr>
          <w:rFonts w:ascii="Arial" w:hAnsi="Arial" w:cs="Arial"/>
          <w:i/>
          <w:iCs/>
        </w:rPr>
        <w:t>state</w:t>
      </w:r>
      <w:r>
        <w:rPr>
          <w:rFonts w:ascii="Arial" w:hAnsi="Arial" w:cs="Arial"/>
          <w:i/>
          <w:iCs/>
        </w:rPr>
        <w:t xml:space="preserve"> </w:t>
      </w:r>
      <w:r w:rsidRPr="004034C9">
        <w:rPr>
          <w:rFonts w:ascii="Arial" w:hAnsi="Arial" w:cs="Arial"/>
          <w:i/>
          <w:iCs/>
        </w:rPr>
        <w:t>Yes/No, and if “Yes”, state kind of licence</w:t>
      </w:r>
      <w:r w:rsidRPr="004034C9">
        <w:rPr>
          <w:rFonts w:ascii="Arial" w:hAnsi="Arial" w:cs="Arial"/>
        </w:rPr>
        <w:t>]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34C9">
        <w:rPr>
          <w:rFonts w:ascii="Arial" w:hAnsi="Arial" w:cs="Arial"/>
        </w:rPr>
        <w:t>• Applicant status [</w:t>
      </w:r>
      <w:r w:rsidRPr="004034C9">
        <w:rPr>
          <w:rFonts w:ascii="Arial" w:hAnsi="Arial" w:cs="Arial"/>
          <w:i/>
          <w:iCs/>
        </w:rPr>
        <w:t>state, by reference to section 28 of Sale and</w:t>
      </w:r>
      <w:r>
        <w:rPr>
          <w:rFonts w:ascii="Arial" w:hAnsi="Arial" w:cs="Arial"/>
          <w:i/>
          <w:iCs/>
        </w:rPr>
        <w:t xml:space="preserve"> </w:t>
      </w:r>
      <w:r w:rsidRPr="004034C9">
        <w:rPr>
          <w:rFonts w:ascii="Arial" w:hAnsi="Arial" w:cs="Arial"/>
          <w:i/>
          <w:iCs/>
        </w:rPr>
        <w:t>Supply of Alcohol Act 2012, the status of the applicant (for</w:t>
      </w:r>
      <w:r>
        <w:rPr>
          <w:rFonts w:ascii="Arial" w:hAnsi="Arial" w:cs="Arial"/>
          <w:i/>
          <w:iCs/>
        </w:rPr>
        <w:t xml:space="preserve"> </w:t>
      </w:r>
      <w:r w:rsidRPr="004034C9">
        <w:rPr>
          <w:rFonts w:ascii="Arial" w:hAnsi="Arial" w:cs="Arial"/>
          <w:i/>
          <w:iCs/>
        </w:rPr>
        <w:t>example, natural person or persons, or body corporate)</w:t>
      </w:r>
      <w:r w:rsidRPr="004034C9">
        <w:rPr>
          <w:rFonts w:ascii="Arial" w:hAnsi="Arial" w:cs="Arial"/>
        </w:rPr>
        <w:t>]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4034C9">
        <w:rPr>
          <w:rFonts w:ascii="Arial" w:hAnsi="Arial" w:cs="Arial"/>
        </w:rPr>
        <w:t>• For applicant that is a natural person or persons, details [</w:t>
      </w:r>
      <w:r w:rsidRPr="004034C9">
        <w:rPr>
          <w:rFonts w:ascii="Arial" w:hAnsi="Arial" w:cs="Arial"/>
          <w:i/>
          <w:iCs/>
        </w:rPr>
        <w:t>for each, state full legal name, any aliases, usual residential address,</w:t>
      </w:r>
      <w:r>
        <w:rPr>
          <w:rFonts w:ascii="Arial" w:hAnsi="Arial" w:cs="Arial"/>
          <w:i/>
          <w:iCs/>
        </w:rPr>
        <w:t xml:space="preserve"> </w:t>
      </w:r>
      <w:r w:rsidRPr="004034C9">
        <w:rPr>
          <w:rFonts w:ascii="Arial" w:hAnsi="Arial" w:cs="Arial"/>
          <w:i/>
          <w:iCs/>
        </w:rPr>
        <w:t>sex, occupation, date and place of birth, any internet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034C9">
        <w:rPr>
          <w:rFonts w:ascii="Arial" w:hAnsi="Arial" w:cs="Arial"/>
          <w:i/>
          <w:iCs/>
        </w:rPr>
        <w:t>site</w:t>
      </w:r>
      <w:proofErr w:type="gramEnd"/>
      <w:r w:rsidRPr="004034C9">
        <w:rPr>
          <w:rFonts w:ascii="Arial" w:hAnsi="Arial" w:cs="Arial"/>
          <w:i/>
          <w:iCs/>
        </w:rPr>
        <w:t>, preferred mode of contact</w:t>
      </w:r>
      <w:r w:rsidRPr="004034C9">
        <w:rPr>
          <w:rFonts w:ascii="Arial" w:hAnsi="Arial" w:cs="Arial"/>
        </w:rPr>
        <w:t>]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34C9">
        <w:rPr>
          <w:rFonts w:ascii="Arial" w:hAnsi="Arial" w:cs="Arial"/>
        </w:rPr>
        <w:t>• For applicant that is a body corporate, authority under which</w:t>
      </w:r>
      <w:r>
        <w:rPr>
          <w:rFonts w:ascii="Arial" w:hAnsi="Arial" w:cs="Arial"/>
        </w:rPr>
        <w:t xml:space="preserve"> </w:t>
      </w:r>
      <w:r w:rsidRPr="004034C9">
        <w:rPr>
          <w:rFonts w:ascii="Arial" w:hAnsi="Arial" w:cs="Arial"/>
        </w:rPr>
        <w:t>incorporated [</w:t>
      </w:r>
      <w:r w:rsidRPr="004034C9">
        <w:rPr>
          <w:rFonts w:ascii="Arial" w:hAnsi="Arial" w:cs="Arial"/>
          <w:i/>
          <w:iCs/>
        </w:rPr>
        <w:t>state</w:t>
      </w:r>
      <w:r w:rsidRPr="004034C9">
        <w:rPr>
          <w:rFonts w:ascii="Arial" w:hAnsi="Arial" w:cs="Arial"/>
        </w:rPr>
        <w:t>]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34C9">
        <w:rPr>
          <w:rFonts w:ascii="Arial" w:hAnsi="Arial" w:cs="Arial"/>
        </w:rPr>
        <w:t>• For applicant that is not a natural person or persons, details</w:t>
      </w:r>
      <w:r>
        <w:rPr>
          <w:rFonts w:ascii="Arial" w:hAnsi="Arial" w:cs="Arial"/>
        </w:rPr>
        <w:t xml:space="preserve"> </w:t>
      </w:r>
      <w:r w:rsidRPr="004034C9">
        <w:rPr>
          <w:rFonts w:ascii="Arial" w:hAnsi="Arial" w:cs="Arial"/>
        </w:rPr>
        <w:t>of contact person [</w:t>
      </w:r>
      <w:r w:rsidRPr="004034C9">
        <w:rPr>
          <w:rFonts w:ascii="Arial" w:hAnsi="Arial" w:cs="Arial"/>
          <w:i/>
          <w:iCs/>
        </w:rPr>
        <w:t>state name, telephone number or numbers,</w:t>
      </w:r>
      <w:r>
        <w:rPr>
          <w:rFonts w:ascii="Arial" w:hAnsi="Arial" w:cs="Arial"/>
          <w:i/>
          <w:iCs/>
        </w:rPr>
        <w:t xml:space="preserve"> </w:t>
      </w:r>
      <w:r w:rsidRPr="004034C9">
        <w:rPr>
          <w:rFonts w:ascii="Arial" w:hAnsi="Arial" w:cs="Arial"/>
          <w:i/>
          <w:iCs/>
        </w:rPr>
        <w:t>any fax number, any internet site, preferred mode of contact</w:t>
      </w:r>
      <w:r w:rsidRPr="004034C9">
        <w:rPr>
          <w:rFonts w:ascii="Arial" w:hAnsi="Arial" w:cs="Arial"/>
        </w:rPr>
        <w:t>]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34C9">
        <w:rPr>
          <w:rFonts w:ascii="Arial" w:hAnsi="Arial" w:cs="Arial"/>
        </w:rPr>
        <w:t>• Postal address for service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34C9">
        <w:rPr>
          <w:rFonts w:ascii="Arial" w:hAnsi="Arial" w:cs="Arial"/>
        </w:rPr>
        <w:t>• Business details [</w:t>
      </w:r>
      <w:r w:rsidRPr="004034C9">
        <w:rPr>
          <w:rFonts w:ascii="Arial" w:hAnsi="Arial" w:cs="Arial"/>
          <w:i/>
          <w:iCs/>
        </w:rPr>
        <w:t>describe principal business, any other businesses</w:t>
      </w:r>
      <w:r w:rsidRPr="004034C9">
        <w:rPr>
          <w:rFonts w:ascii="Arial" w:hAnsi="Arial" w:cs="Arial"/>
        </w:rPr>
        <w:t>]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4034C9">
        <w:rPr>
          <w:rFonts w:ascii="Arial" w:hAnsi="Arial" w:cs="Arial"/>
        </w:rPr>
        <w:t>• Criminal convictions [</w:t>
      </w:r>
      <w:r w:rsidRPr="004034C9">
        <w:rPr>
          <w:rFonts w:ascii="Arial" w:hAnsi="Arial" w:cs="Arial"/>
          <w:i/>
          <w:iCs/>
        </w:rPr>
        <w:t>state all criminal convictions (other</w:t>
      </w:r>
      <w:r>
        <w:rPr>
          <w:rFonts w:ascii="Arial" w:hAnsi="Arial" w:cs="Arial"/>
          <w:i/>
          <w:iCs/>
        </w:rPr>
        <w:t xml:space="preserve"> </w:t>
      </w:r>
      <w:r w:rsidRPr="004034C9">
        <w:rPr>
          <w:rFonts w:ascii="Arial" w:hAnsi="Arial" w:cs="Arial"/>
          <w:i/>
          <w:iCs/>
        </w:rPr>
        <w:t>than convictions for offences against provisions of the Land</w:t>
      </w:r>
      <w:r>
        <w:rPr>
          <w:rFonts w:ascii="Arial" w:hAnsi="Arial" w:cs="Arial"/>
          <w:i/>
          <w:iCs/>
        </w:rPr>
        <w:t xml:space="preserve"> </w:t>
      </w:r>
      <w:r w:rsidRPr="004034C9">
        <w:rPr>
          <w:rFonts w:ascii="Arial" w:hAnsi="Arial" w:cs="Arial"/>
          <w:i/>
          <w:iCs/>
        </w:rPr>
        <w:t>Transport Act 1998 not contained in Part 6, and offences to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034C9">
        <w:rPr>
          <w:rFonts w:ascii="Arial" w:hAnsi="Arial" w:cs="Arial"/>
          <w:i/>
          <w:iCs/>
        </w:rPr>
        <w:t>which</w:t>
      </w:r>
      <w:proofErr w:type="gramEnd"/>
      <w:r w:rsidRPr="004034C9">
        <w:rPr>
          <w:rFonts w:ascii="Arial" w:hAnsi="Arial" w:cs="Arial"/>
          <w:i/>
          <w:iCs/>
        </w:rPr>
        <w:t xml:space="preserve"> the Criminal Records (Clean Slate) Act 2004 applies</w:t>
      </w:r>
      <w:r w:rsidRPr="004034C9">
        <w:rPr>
          <w:rFonts w:ascii="Arial" w:hAnsi="Arial" w:cs="Arial"/>
        </w:rPr>
        <w:t>)]</w:t>
      </w:r>
    </w:p>
    <w:p w:rsid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034C9">
        <w:rPr>
          <w:rFonts w:ascii="Arial" w:hAnsi="Arial" w:cs="Arial"/>
          <w:b/>
          <w:bCs/>
        </w:rPr>
        <w:t>Details of premises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34C9">
        <w:rPr>
          <w:rFonts w:ascii="Arial" w:hAnsi="Arial" w:cs="Arial"/>
        </w:rPr>
        <w:t>• Address [</w:t>
      </w:r>
      <w:r w:rsidRPr="004034C9">
        <w:rPr>
          <w:rFonts w:ascii="Arial" w:hAnsi="Arial" w:cs="Arial"/>
          <w:i/>
          <w:iCs/>
        </w:rPr>
        <w:t>state</w:t>
      </w:r>
      <w:r w:rsidRPr="004034C9">
        <w:rPr>
          <w:rFonts w:ascii="Arial" w:hAnsi="Arial" w:cs="Arial"/>
        </w:rPr>
        <w:t>]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34C9">
        <w:rPr>
          <w:rFonts w:ascii="Arial" w:hAnsi="Arial" w:cs="Arial"/>
        </w:rPr>
        <w:t>• Any name, trading name, or name of building [</w:t>
      </w:r>
      <w:r w:rsidRPr="004034C9">
        <w:rPr>
          <w:rFonts w:ascii="Arial" w:hAnsi="Arial" w:cs="Arial"/>
          <w:i/>
          <w:iCs/>
        </w:rPr>
        <w:t>state</w:t>
      </w:r>
      <w:r w:rsidRPr="004034C9">
        <w:rPr>
          <w:rFonts w:ascii="Arial" w:hAnsi="Arial" w:cs="Arial"/>
        </w:rPr>
        <w:t>]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34C9">
        <w:rPr>
          <w:rFonts w:ascii="Arial" w:hAnsi="Arial" w:cs="Arial"/>
        </w:rPr>
        <w:t>• Name of any other club with which applicant shares premises</w:t>
      </w:r>
      <w:r>
        <w:rPr>
          <w:rFonts w:ascii="Arial" w:hAnsi="Arial" w:cs="Arial"/>
        </w:rPr>
        <w:t xml:space="preserve"> </w:t>
      </w:r>
      <w:r w:rsidRPr="004034C9">
        <w:rPr>
          <w:rFonts w:ascii="Arial" w:hAnsi="Arial" w:cs="Arial"/>
        </w:rPr>
        <w:t>[</w:t>
      </w:r>
      <w:r w:rsidRPr="004034C9">
        <w:rPr>
          <w:rFonts w:ascii="Arial" w:hAnsi="Arial" w:cs="Arial"/>
          <w:i/>
          <w:iCs/>
        </w:rPr>
        <w:t>state</w:t>
      </w:r>
      <w:r w:rsidRPr="004034C9">
        <w:rPr>
          <w:rFonts w:ascii="Arial" w:hAnsi="Arial" w:cs="Arial"/>
        </w:rPr>
        <w:t>]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34C9">
        <w:rPr>
          <w:rFonts w:ascii="Arial" w:hAnsi="Arial" w:cs="Arial"/>
        </w:rPr>
        <w:t>• If not owned by applicant,—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4034C9">
        <w:rPr>
          <w:rFonts w:ascii="Arial" w:hAnsi="Arial" w:cs="Arial"/>
        </w:rPr>
        <w:t xml:space="preserve">• </w:t>
      </w:r>
      <w:proofErr w:type="gramStart"/>
      <w:r w:rsidRPr="004034C9">
        <w:rPr>
          <w:rFonts w:ascii="Arial" w:hAnsi="Arial" w:cs="Arial"/>
        </w:rPr>
        <w:t>tenure</w:t>
      </w:r>
      <w:proofErr w:type="gramEnd"/>
      <w:r w:rsidRPr="004034C9">
        <w:rPr>
          <w:rFonts w:ascii="Arial" w:hAnsi="Arial" w:cs="Arial"/>
        </w:rPr>
        <w:t xml:space="preserve"> [</w:t>
      </w:r>
      <w:r w:rsidRPr="004034C9">
        <w:rPr>
          <w:rFonts w:ascii="Arial" w:hAnsi="Arial" w:cs="Arial"/>
          <w:i/>
          <w:iCs/>
        </w:rPr>
        <w:t>state whether to be held as leasehold, or under</w:t>
      </w:r>
      <w:r>
        <w:rPr>
          <w:rFonts w:ascii="Arial" w:hAnsi="Arial" w:cs="Arial"/>
          <w:i/>
          <w:iCs/>
        </w:rPr>
        <w:t xml:space="preserve"> </w:t>
      </w:r>
      <w:r w:rsidRPr="004034C9">
        <w:rPr>
          <w:rFonts w:ascii="Arial" w:hAnsi="Arial" w:cs="Arial"/>
          <w:i/>
          <w:iCs/>
        </w:rPr>
        <w:t>tenancy agreement or licence</w:t>
      </w:r>
      <w:r w:rsidRPr="004034C9">
        <w:rPr>
          <w:rFonts w:ascii="Arial" w:hAnsi="Arial" w:cs="Arial"/>
        </w:rPr>
        <w:t>]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4034C9">
        <w:rPr>
          <w:rFonts w:ascii="Arial" w:hAnsi="Arial" w:cs="Arial"/>
        </w:rPr>
        <w:t xml:space="preserve">• </w:t>
      </w:r>
      <w:proofErr w:type="gramStart"/>
      <w:r w:rsidRPr="004034C9">
        <w:rPr>
          <w:rFonts w:ascii="Arial" w:hAnsi="Arial" w:cs="Arial"/>
        </w:rPr>
        <w:t>full</w:t>
      </w:r>
      <w:proofErr w:type="gramEnd"/>
      <w:r w:rsidRPr="004034C9">
        <w:rPr>
          <w:rFonts w:ascii="Arial" w:hAnsi="Arial" w:cs="Arial"/>
        </w:rPr>
        <w:t xml:space="preserve"> legal name and address of owner [</w:t>
      </w:r>
      <w:r w:rsidRPr="004034C9">
        <w:rPr>
          <w:rFonts w:ascii="Arial" w:hAnsi="Arial" w:cs="Arial"/>
          <w:i/>
          <w:iCs/>
        </w:rPr>
        <w:t>state</w:t>
      </w:r>
      <w:r w:rsidRPr="004034C9">
        <w:rPr>
          <w:rFonts w:ascii="Arial" w:hAnsi="Arial" w:cs="Arial"/>
        </w:rPr>
        <w:t>]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34C9">
        <w:rPr>
          <w:rFonts w:ascii="Arial" w:hAnsi="Arial" w:cs="Arial"/>
        </w:rPr>
        <w:t>• Whether licence conditional on completion of building work</w:t>
      </w:r>
      <w:r>
        <w:rPr>
          <w:rFonts w:ascii="Arial" w:hAnsi="Arial" w:cs="Arial"/>
        </w:rPr>
        <w:t xml:space="preserve"> </w:t>
      </w:r>
      <w:r w:rsidRPr="004034C9">
        <w:rPr>
          <w:rFonts w:ascii="Arial" w:hAnsi="Arial" w:cs="Arial"/>
        </w:rPr>
        <w:t>[</w:t>
      </w:r>
      <w:r w:rsidRPr="004034C9">
        <w:rPr>
          <w:rFonts w:ascii="Arial" w:hAnsi="Arial" w:cs="Arial"/>
          <w:i/>
          <w:iCs/>
        </w:rPr>
        <w:t>state Yes/No, and if “Yes”, state details</w:t>
      </w:r>
      <w:r w:rsidRPr="004034C9">
        <w:rPr>
          <w:rFonts w:ascii="Arial" w:hAnsi="Arial" w:cs="Arial"/>
        </w:rPr>
        <w:t>]</w:t>
      </w:r>
    </w:p>
    <w:p w:rsid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034C9">
        <w:rPr>
          <w:rFonts w:ascii="Arial" w:hAnsi="Arial" w:cs="Arial"/>
          <w:b/>
          <w:bCs/>
        </w:rPr>
        <w:t>Details of managers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34C9">
        <w:rPr>
          <w:rFonts w:ascii="Arial" w:hAnsi="Arial" w:cs="Arial"/>
        </w:rPr>
        <w:t>For each manager or proposed manager, full legal name, number and</w:t>
      </w:r>
      <w:r>
        <w:rPr>
          <w:rFonts w:ascii="Arial" w:hAnsi="Arial" w:cs="Arial"/>
        </w:rPr>
        <w:t xml:space="preserve"> </w:t>
      </w:r>
      <w:r w:rsidRPr="004034C9">
        <w:rPr>
          <w:rFonts w:ascii="Arial" w:hAnsi="Arial" w:cs="Arial"/>
        </w:rPr>
        <w:t>expiry date of manager’s certificate [</w:t>
      </w:r>
      <w:r w:rsidRPr="004034C9">
        <w:rPr>
          <w:rFonts w:ascii="Arial" w:hAnsi="Arial" w:cs="Arial"/>
          <w:i/>
          <w:iCs/>
        </w:rPr>
        <w:t>state</w:t>
      </w:r>
      <w:r w:rsidRPr="004034C9">
        <w:rPr>
          <w:rFonts w:ascii="Arial" w:hAnsi="Arial" w:cs="Arial"/>
        </w:rPr>
        <w:t>]</w:t>
      </w:r>
    </w:p>
    <w:p w:rsid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034C9">
        <w:rPr>
          <w:rFonts w:ascii="Arial" w:hAnsi="Arial" w:cs="Arial"/>
          <w:b/>
          <w:bCs/>
        </w:rPr>
        <w:t>Club details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34C9">
        <w:rPr>
          <w:rFonts w:ascii="Arial" w:hAnsi="Arial" w:cs="Arial"/>
        </w:rPr>
        <w:t>• Authority under which club incorporated [</w:t>
      </w:r>
      <w:r w:rsidRPr="004034C9">
        <w:rPr>
          <w:rFonts w:ascii="Arial" w:hAnsi="Arial" w:cs="Arial"/>
          <w:i/>
          <w:iCs/>
        </w:rPr>
        <w:t>state</w:t>
      </w:r>
      <w:r w:rsidRPr="004034C9">
        <w:rPr>
          <w:rFonts w:ascii="Arial" w:hAnsi="Arial" w:cs="Arial"/>
        </w:rPr>
        <w:t>]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34C9">
        <w:rPr>
          <w:rFonts w:ascii="Arial" w:hAnsi="Arial" w:cs="Arial"/>
        </w:rPr>
        <w:t>• Membership [</w:t>
      </w:r>
      <w:r w:rsidRPr="004034C9">
        <w:rPr>
          <w:rFonts w:ascii="Arial" w:hAnsi="Arial" w:cs="Arial"/>
          <w:i/>
          <w:iCs/>
        </w:rPr>
        <w:t>state total membership, and number of members</w:t>
      </w:r>
      <w:r>
        <w:rPr>
          <w:rFonts w:ascii="Arial" w:hAnsi="Arial" w:cs="Arial"/>
          <w:i/>
          <w:iCs/>
        </w:rPr>
        <w:t xml:space="preserve"> </w:t>
      </w:r>
      <w:r w:rsidRPr="004034C9">
        <w:rPr>
          <w:rFonts w:ascii="Arial" w:hAnsi="Arial" w:cs="Arial"/>
          <w:i/>
          <w:iCs/>
        </w:rPr>
        <w:t>under 18 years of age</w:t>
      </w:r>
      <w:r w:rsidRPr="004034C9">
        <w:rPr>
          <w:rFonts w:ascii="Arial" w:hAnsi="Arial" w:cs="Arial"/>
        </w:rPr>
        <w:t>]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34C9">
        <w:rPr>
          <w:rFonts w:ascii="Arial" w:hAnsi="Arial" w:cs="Arial"/>
        </w:rPr>
        <w:t>• Contact details of club secretary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34C9">
        <w:rPr>
          <w:rFonts w:ascii="Arial" w:hAnsi="Arial" w:cs="Arial"/>
        </w:rPr>
        <w:t>• Whether sale of alcohol intended to be principal purpose of</w:t>
      </w:r>
      <w:r>
        <w:rPr>
          <w:rFonts w:ascii="Arial" w:hAnsi="Arial" w:cs="Arial"/>
        </w:rPr>
        <w:t xml:space="preserve"> </w:t>
      </w:r>
      <w:r w:rsidRPr="004034C9">
        <w:rPr>
          <w:rFonts w:ascii="Arial" w:hAnsi="Arial" w:cs="Arial"/>
        </w:rPr>
        <w:t>club [</w:t>
      </w:r>
      <w:r w:rsidRPr="004034C9">
        <w:rPr>
          <w:rFonts w:ascii="Arial" w:hAnsi="Arial" w:cs="Arial"/>
          <w:i/>
          <w:iCs/>
        </w:rPr>
        <w:t>state Yes/No</w:t>
      </w:r>
      <w:r w:rsidRPr="004034C9">
        <w:rPr>
          <w:rFonts w:ascii="Arial" w:hAnsi="Arial" w:cs="Arial"/>
        </w:rPr>
        <w:t>]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34C9">
        <w:rPr>
          <w:rFonts w:ascii="Arial" w:hAnsi="Arial" w:cs="Arial"/>
        </w:rPr>
        <w:t>• If “No”, intended principal purpose of club [</w:t>
      </w:r>
      <w:r w:rsidRPr="004034C9">
        <w:rPr>
          <w:rFonts w:ascii="Arial" w:hAnsi="Arial" w:cs="Arial"/>
          <w:i/>
          <w:iCs/>
        </w:rPr>
        <w:t>state</w:t>
      </w:r>
      <w:r w:rsidRPr="004034C9">
        <w:rPr>
          <w:rFonts w:ascii="Arial" w:hAnsi="Arial" w:cs="Arial"/>
        </w:rPr>
        <w:t>]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34C9">
        <w:rPr>
          <w:rFonts w:ascii="Arial" w:hAnsi="Arial" w:cs="Arial"/>
        </w:rPr>
        <w:t>• Whether applicant engaged, or intending to be engaged, in the</w:t>
      </w:r>
      <w:r>
        <w:rPr>
          <w:rFonts w:ascii="Arial" w:hAnsi="Arial" w:cs="Arial"/>
        </w:rPr>
        <w:t xml:space="preserve"> </w:t>
      </w:r>
      <w:r w:rsidRPr="004034C9">
        <w:rPr>
          <w:rFonts w:ascii="Arial" w:hAnsi="Arial" w:cs="Arial"/>
        </w:rPr>
        <w:t>sale or supply of any goods other than alcohol and food, or in</w:t>
      </w:r>
      <w:r>
        <w:rPr>
          <w:rFonts w:ascii="Arial" w:hAnsi="Arial" w:cs="Arial"/>
        </w:rPr>
        <w:t xml:space="preserve"> </w:t>
      </w:r>
      <w:r w:rsidRPr="004034C9">
        <w:rPr>
          <w:rFonts w:ascii="Arial" w:hAnsi="Arial" w:cs="Arial"/>
        </w:rPr>
        <w:t>the provision of any services other than those directly related</w:t>
      </w:r>
      <w:r>
        <w:rPr>
          <w:rFonts w:ascii="Arial" w:hAnsi="Arial" w:cs="Arial"/>
        </w:rPr>
        <w:t xml:space="preserve"> </w:t>
      </w:r>
      <w:r w:rsidRPr="004034C9">
        <w:rPr>
          <w:rFonts w:ascii="Arial" w:hAnsi="Arial" w:cs="Arial"/>
        </w:rPr>
        <w:t>to the sale or supply of alcohol and food [</w:t>
      </w:r>
      <w:r w:rsidRPr="004034C9">
        <w:rPr>
          <w:rFonts w:ascii="Arial" w:hAnsi="Arial" w:cs="Arial"/>
          <w:i/>
          <w:iCs/>
        </w:rPr>
        <w:t>state Yes/No</w:t>
      </w:r>
      <w:r w:rsidRPr="004034C9">
        <w:rPr>
          <w:rFonts w:ascii="Arial" w:hAnsi="Arial" w:cs="Arial"/>
        </w:rPr>
        <w:t>]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34C9">
        <w:rPr>
          <w:rFonts w:ascii="Arial" w:hAnsi="Arial" w:cs="Arial"/>
        </w:rPr>
        <w:t>• If “Yes”, nature of other goods or services [</w:t>
      </w:r>
      <w:r w:rsidRPr="004034C9">
        <w:rPr>
          <w:rFonts w:ascii="Arial" w:hAnsi="Arial" w:cs="Arial"/>
          <w:i/>
          <w:iCs/>
        </w:rPr>
        <w:t>state</w:t>
      </w:r>
      <w:r w:rsidRPr="004034C9">
        <w:rPr>
          <w:rFonts w:ascii="Arial" w:hAnsi="Arial" w:cs="Arial"/>
        </w:rPr>
        <w:t>]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34C9">
        <w:rPr>
          <w:rFonts w:ascii="Arial" w:hAnsi="Arial" w:cs="Arial"/>
        </w:rPr>
        <w:t>• Days and hours proposed for sale of alcohol [</w:t>
      </w:r>
      <w:r w:rsidRPr="004034C9">
        <w:rPr>
          <w:rFonts w:ascii="Arial" w:hAnsi="Arial" w:cs="Arial"/>
          <w:i/>
          <w:iCs/>
        </w:rPr>
        <w:t>state</w:t>
      </w:r>
      <w:r w:rsidRPr="004034C9">
        <w:rPr>
          <w:rFonts w:ascii="Arial" w:hAnsi="Arial" w:cs="Arial"/>
        </w:rPr>
        <w:t>]</w:t>
      </w:r>
    </w:p>
    <w:p w:rsid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034C9">
        <w:rPr>
          <w:rFonts w:ascii="Arial" w:hAnsi="Arial" w:cs="Arial"/>
          <w:b/>
          <w:bCs/>
        </w:rPr>
        <w:lastRenderedPageBreak/>
        <w:t>Conditions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34C9">
        <w:rPr>
          <w:rFonts w:ascii="Arial" w:hAnsi="Arial" w:cs="Arial"/>
        </w:rPr>
        <w:t>• Experience and training of applicant [</w:t>
      </w:r>
      <w:r w:rsidRPr="004034C9">
        <w:rPr>
          <w:rFonts w:ascii="Arial" w:hAnsi="Arial" w:cs="Arial"/>
          <w:i/>
          <w:iCs/>
        </w:rPr>
        <w:t>state</w:t>
      </w:r>
      <w:r w:rsidRPr="004034C9">
        <w:rPr>
          <w:rFonts w:ascii="Arial" w:hAnsi="Arial" w:cs="Arial"/>
        </w:rPr>
        <w:t>]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34C9">
        <w:rPr>
          <w:rFonts w:ascii="Arial" w:hAnsi="Arial" w:cs="Arial"/>
        </w:rPr>
        <w:t>• Food intended to be available for purchase [</w:t>
      </w:r>
      <w:r w:rsidRPr="004034C9">
        <w:rPr>
          <w:rFonts w:ascii="Arial" w:hAnsi="Arial" w:cs="Arial"/>
          <w:i/>
          <w:iCs/>
        </w:rPr>
        <w:t>describe type and</w:t>
      </w:r>
      <w:r>
        <w:rPr>
          <w:rFonts w:ascii="Arial" w:hAnsi="Arial" w:cs="Arial"/>
          <w:i/>
          <w:iCs/>
        </w:rPr>
        <w:t xml:space="preserve"> </w:t>
      </w:r>
      <w:r w:rsidRPr="004034C9">
        <w:rPr>
          <w:rFonts w:ascii="Arial" w:hAnsi="Arial" w:cs="Arial"/>
          <w:i/>
          <w:iCs/>
        </w:rPr>
        <w:t>range</w:t>
      </w:r>
      <w:r w:rsidRPr="004034C9">
        <w:rPr>
          <w:rFonts w:ascii="Arial" w:hAnsi="Arial" w:cs="Arial"/>
        </w:rPr>
        <w:t>]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34C9">
        <w:rPr>
          <w:rFonts w:ascii="Arial" w:hAnsi="Arial" w:cs="Arial"/>
        </w:rPr>
        <w:t>• Non-alcoholic beverages intended to be available for purchase</w:t>
      </w:r>
      <w:r>
        <w:rPr>
          <w:rFonts w:ascii="Arial" w:hAnsi="Arial" w:cs="Arial"/>
        </w:rPr>
        <w:t xml:space="preserve"> </w:t>
      </w:r>
      <w:r w:rsidRPr="004034C9">
        <w:rPr>
          <w:rFonts w:ascii="Arial" w:hAnsi="Arial" w:cs="Arial"/>
        </w:rPr>
        <w:t>[</w:t>
      </w:r>
      <w:r w:rsidRPr="004034C9">
        <w:rPr>
          <w:rFonts w:ascii="Arial" w:hAnsi="Arial" w:cs="Arial"/>
          <w:i/>
          <w:iCs/>
        </w:rPr>
        <w:t>describe type and range</w:t>
      </w:r>
      <w:r w:rsidRPr="004034C9">
        <w:rPr>
          <w:rFonts w:ascii="Arial" w:hAnsi="Arial" w:cs="Arial"/>
        </w:rPr>
        <w:t>]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34C9">
        <w:rPr>
          <w:rFonts w:ascii="Arial" w:hAnsi="Arial" w:cs="Arial"/>
        </w:rPr>
        <w:t>• Low-alcohol beverages intended to be available for purchase</w:t>
      </w:r>
      <w:r>
        <w:rPr>
          <w:rFonts w:ascii="Arial" w:hAnsi="Arial" w:cs="Arial"/>
        </w:rPr>
        <w:t xml:space="preserve"> </w:t>
      </w:r>
      <w:r w:rsidRPr="004034C9">
        <w:rPr>
          <w:rFonts w:ascii="Arial" w:hAnsi="Arial" w:cs="Arial"/>
        </w:rPr>
        <w:t>[</w:t>
      </w:r>
      <w:r w:rsidRPr="004034C9">
        <w:rPr>
          <w:rFonts w:ascii="Arial" w:hAnsi="Arial" w:cs="Arial"/>
          <w:i/>
          <w:iCs/>
        </w:rPr>
        <w:t>describe type and range</w:t>
      </w:r>
      <w:r w:rsidRPr="004034C9">
        <w:rPr>
          <w:rFonts w:ascii="Arial" w:hAnsi="Arial" w:cs="Arial"/>
        </w:rPr>
        <w:t>]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34C9">
        <w:rPr>
          <w:rFonts w:ascii="Arial" w:hAnsi="Arial" w:cs="Arial"/>
        </w:rPr>
        <w:t>• To what extent, and where, drinking water is intended to be</w:t>
      </w:r>
      <w:r>
        <w:rPr>
          <w:rFonts w:ascii="Arial" w:hAnsi="Arial" w:cs="Arial"/>
        </w:rPr>
        <w:t xml:space="preserve"> </w:t>
      </w:r>
      <w:r w:rsidRPr="004034C9">
        <w:rPr>
          <w:rFonts w:ascii="Arial" w:hAnsi="Arial" w:cs="Arial"/>
        </w:rPr>
        <w:t>freely available to members [</w:t>
      </w:r>
      <w:r w:rsidRPr="004034C9">
        <w:rPr>
          <w:rFonts w:ascii="Arial" w:hAnsi="Arial" w:cs="Arial"/>
          <w:i/>
          <w:iCs/>
        </w:rPr>
        <w:t>describe</w:t>
      </w:r>
      <w:r w:rsidRPr="004034C9">
        <w:rPr>
          <w:rFonts w:ascii="Arial" w:hAnsi="Arial" w:cs="Arial"/>
        </w:rPr>
        <w:t>]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34C9">
        <w:rPr>
          <w:rFonts w:ascii="Arial" w:hAnsi="Arial" w:cs="Arial"/>
        </w:rPr>
        <w:t xml:space="preserve">• If no access to mains water supply, </w:t>
      </w:r>
      <w:proofErr w:type="spellStart"/>
      <w:r w:rsidRPr="004034C9">
        <w:rPr>
          <w:rFonts w:ascii="Arial" w:hAnsi="Arial" w:cs="Arial"/>
        </w:rPr>
        <w:t>potability</w:t>
      </w:r>
      <w:proofErr w:type="spellEnd"/>
      <w:r w:rsidRPr="004034C9">
        <w:rPr>
          <w:rFonts w:ascii="Arial" w:hAnsi="Arial" w:cs="Arial"/>
        </w:rPr>
        <w:t xml:space="preserve"> of water intended</w:t>
      </w:r>
      <w:r>
        <w:rPr>
          <w:rFonts w:ascii="Arial" w:hAnsi="Arial" w:cs="Arial"/>
        </w:rPr>
        <w:t xml:space="preserve"> </w:t>
      </w:r>
      <w:r w:rsidRPr="004034C9">
        <w:rPr>
          <w:rFonts w:ascii="Arial" w:hAnsi="Arial" w:cs="Arial"/>
        </w:rPr>
        <w:t>to be available [</w:t>
      </w:r>
      <w:r w:rsidRPr="004034C9">
        <w:rPr>
          <w:rFonts w:ascii="Arial" w:hAnsi="Arial" w:cs="Arial"/>
          <w:i/>
          <w:iCs/>
        </w:rPr>
        <w:t>describe</w:t>
      </w:r>
      <w:r w:rsidRPr="004034C9">
        <w:rPr>
          <w:rFonts w:ascii="Arial" w:hAnsi="Arial" w:cs="Arial"/>
        </w:rPr>
        <w:t>]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4034C9">
        <w:rPr>
          <w:rFonts w:ascii="Arial" w:hAnsi="Arial" w:cs="Arial"/>
        </w:rPr>
        <w:t>• Steps intended to be taken to provide help with and information</w:t>
      </w:r>
      <w:r>
        <w:rPr>
          <w:rFonts w:ascii="Arial" w:hAnsi="Arial" w:cs="Arial"/>
        </w:rPr>
        <w:t xml:space="preserve"> </w:t>
      </w:r>
      <w:r w:rsidRPr="004034C9">
        <w:rPr>
          <w:rFonts w:ascii="Arial" w:hAnsi="Arial" w:cs="Arial"/>
        </w:rPr>
        <w:t>about transport options from the premises [</w:t>
      </w:r>
      <w:r w:rsidRPr="004034C9">
        <w:rPr>
          <w:rFonts w:ascii="Arial" w:hAnsi="Arial" w:cs="Arial"/>
          <w:i/>
          <w:iCs/>
        </w:rPr>
        <w:t>describe type</w:t>
      </w:r>
      <w:r>
        <w:rPr>
          <w:rFonts w:ascii="Arial" w:hAnsi="Arial" w:cs="Arial"/>
          <w:i/>
          <w:iCs/>
        </w:rPr>
        <w:t xml:space="preserve"> </w:t>
      </w:r>
      <w:r w:rsidRPr="004034C9">
        <w:rPr>
          <w:rFonts w:ascii="Arial" w:hAnsi="Arial" w:cs="Arial"/>
          <w:i/>
          <w:iCs/>
        </w:rPr>
        <w:t>and range]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34C9">
        <w:rPr>
          <w:rFonts w:ascii="Arial" w:hAnsi="Arial" w:cs="Arial"/>
        </w:rPr>
        <w:t>• Steps proposed to be taken to prevent the sale and supply of</w:t>
      </w:r>
      <w:r>
        <w:rPr>
          <w:rFonts w:ascii="Arial" w:hAnsi="Arial" w:cs="Arial"/>
        </w:rPr>
        <w:t xml:space="preserve"> </w:t>
      </w:r>
      <w:r w:rsidRPr="004034C9">
        <w:rPr>
          <w:rFonts w:ascii="Arial" w:hAnsi="Arial" w:cs="Arial"/>
        </w:rPr>
        <w:t>alcohol to prohibited people [</w:t>
      </w:r>
      <w:r w:rsidRPr="004034C9">
        <w:rPr>
          <w:rFonts w:ascii="Arial" w:hAnsi="Arial" w:cs="Arial"/>
          <w:i/>
          <w:iCs/>
        </w:rPr>
        <w:t>describe</w:t>
      </w:r>
      <w:r w:rsidRPr="004034C9">
        <w:rPr>
          <w:rFonts w:ascii="Arial" w:hAnsi="Arial" w:cs="Arial"/>
        </w:rPr>
        <w:t>]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34C9">
        <w:rPr>
          <w:rFonts w:ascii="Arial" w:hAnsi="Arial" w:cs="Arial"/>
        </w:rPr>
        <w:t>• Any other steps the applicant proposes to promote the responsible</w:t>
      </w:r>
      <w:r>
        <w:rPr>
          <w:rFonts w:ascii="Arial" w:hAnsi="Arial" w:cs="Arial"/>
        </w:rPr>
        <w:t xml:space="preserve"> </w:t>
      </w:r>
      <w:r w:rsidRPr="004034C9">
        <w:rPr>
          <w:rFonts w:ascii="Arial" w:hAnsi="Arial" w:cs="Arial"/>
        </w:rPr>
        <w:t>consumption of alcohol [</w:t>
      </w:r>
      <w:r w:rsidRPr="004034C9">
        <w:rPr>
          <w:rFonts w:ascii="Arial" w:hAnsi="Arial" w:cs="Arial"/>
          <w:i/>
          <w:iCs/>
        </w:rPr>
        <w:t>describe</w:t>
      </w:r>
      <w:r w:rsidRPr="004034C9">
        <w:rPr>
          <w:rFonts w:ascii="Arial" w:hAnsi="Arial" w:cs="Arial"/>
        </w:rPr>
        <w:t>]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34C9">
        <w:rPr>
          <w:rFonts w:ascii="Arial" w:hAnsi="Arial" w:cs="Arial"/>
        </w:rPr>
        <w:t>• Other systems (including training systems), and staff in place</w:t>
      </w:r>
      <w:r>
        <w:rPr>
          <w:rFonts w:ascii="Arial" w:hAnsi="Arial" w:cs="Arial"/>
        </w:rPr>
        <w:t xml:space="preserve"> </w:t>
      </w:r>
      <w:r w:rsidRPr="004034C9">
        <w:rPr>
          <w:rFonts w:ascii="Arial" w:hAnsi="Arial" w:cs="Arial"/>
        </w:rPr>
        <w:t>(or to be in place) for compliance with the Act [</w:t>
      </w:r>
      <w:r w:rsidRPr="004034C9">
        <w:rPr>
          <w:rFonts w:ascii="Arial" w:hAnsi="Arial" w:cs="Arial"/>
          <w:i/>
          <w:iCs/>
        </w:rPr>
        <w:t>describe</w:t>
      </w:r>
      <w:r w:rsidRPr="004034C9">
        <w:rPr>
          <w:rFonts w:ascii="Arial" w:hAnsi="Arial" w:cs="Arial"/>
        </w:rPr>
        <w:t>]</w:t>
      </w:r>
    </w:p>
    <w:p w:rsid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034C9">
        <w:rPr>
          <w:rFonts w:ascii="Arial" w:hAnsi="Arial" w:cs="Arial"/>
          <w:b/>
          <w:bCs/>
        </w:rPr>
        <w:t>Attachments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34C9">
        <w:rPr>
          <w:rFonts w:ascii="Arial" w:hAnsi="Arial" w:cs="Arial"/>
        </w:rPr>
        <w:t>• Copy of planning consent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34C9">
        <w:rPr>
          <w:rFonts w:ascii="Arial" w:hAnsi="Arial" w:cs="Arial"/>
        </w:rPr>
        <w:t>• Copies of all relevant building certificates consents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34C9">
        <w:rPr>
          <w:rFonts w:ascii="Arial" w:hAnsi="Arial" w:cs="Arial"/>
        </w:rPr>
        <w:t>• Floor plan showing—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4034C9">
        <w:rPr>
          <w:rFonts w:ascii="Arial" w:hAnsi="Arial" w:cs="Arial"/>
        </w:rPr>
        <w:t xml:space="preserve">• </w:t>
      </w:r>
      <w:proofErr w:type="gramStart"/>
      <w:r w:rsidRPr="004034C9">
        <w:rPr>
          <w:rFonts w:ascii="Arial" w:hAnsi="Arial" w:cs="Arial"/>
        </w:rPr>
        <w:t>each</w:t>
      </w:r>
      <w:proofErr w:type="gramEnd"/>
      <w:r w:rsidRPr="004034C9">
        <w:rPr>
          <w:rFonts w:ascii="Arial" w:hAnsi="Arial" w:cs="Arial"/>
        </w:rPr>
        <w:t xml:space="preserve"> area to be designated as a supervised area or restricted</w:t>
      </w:r>
      <w:r>
        <w:rPr>
          <w:rFonts w:ascii="Arial" w:hAnsi="Arial" w:cs="Arial"/>
        </w:rPr>
        <w:t xml:space="preserve"> </w:t>
      </w:r>
      <w:r w:rsidRPr="004034C9">
        <w:rPr>
          <w:rFonts w:ascii="Arial" w:hAnsi="Arial" w:cs="Arial"/>
        </w:rPr>
        <w:t>area, and indicating whether supervised or restricted</w:t>
      </w:r>
      <w:r>
        <w:rPr>
          <w:rFonts w:ascii="Arial" w:hAnsi="Arial" w:cs="Arial"/>
        </w:rPr>
        <w:t xml:space="preserve"> </w:t>
      </w:r>
      <w:r w:rsidRPr="004034C9">
        <w:rPr>
          <w:rFonts w:ascii="Arial" w:hAnsi="Arial" w:cs="Arial"/>
        </w:rPr>
        <w:t>area; and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4034C9">
        <w:rPr>
          <w:rFonts w:ascii="Arial" w:hAnsi="Arial" w:cs="Arial"/>
        </w:rPr>
        <w:t xml:space="preserve">• </w:t>
      </w:r>
      <w:proofErr w:type="gramStart"/>
      <w:r w:rsidRPr="004034C9">
        <w:rPr>
          <w:rFonts w:ascii="Arial" w:hAnsi="Arial" w:cs="Arial"/>
        </w:rPr>
        <w:t>the</w:t>
      </w:r>
      <w:proofErr w:type="gramEnd"/>
      <w:r w:rsidRPr="004034C9">
        <w:rPr>
          <w:rFonts w:ascii="Arial" w:hAnsi="Arial" w:cs="Arial"/>
        </w:rPr>
        <w:t xml:space="preserve"> principal entrance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34C9">
        <w:rPr>
          <w:rFonts w:ascii="Arial" w:hAnsi="Arial" w:cs="Arial"/>
        </w:rPr>
        <w:t>• Copy of any certificate of incorporation (or equivalent document)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34C9">
        <w:rPr>
          <w:rFonts w:ascii="Arial" w:hAnsi="Arial" w:cs="Arial"/>
        </w:rPr>
        <w:t>• Names of other clubs with which club has reciprocal visiting</w:t>
      </w:r>
      <w:r>
        <w:rPr>
          <w:rFonts w:ascii="Arial" w:hAnsi="Arial" w:cs="Arial"/>
        </w:rPr>
        <w:t xml:space="preserve"> </w:t>
      </w:r>
      <w:r w:rsidRPr="004034C9">
        <w:rPr>
          <w:rFonts w:ascii="Arial" w:hAnsi="Arial" w:cs="Arial"/>
        </w:rPr>
        <w:t>rights for members</w:t>
      </w:r>
    </w:p>
    <w:p w:rsid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34C9">
        <w:rPr>
          <w:rFonts w:ascii="Arial" w:hAnsi="Arial" w:cs="Arial"/>
        </w:rPr>
        <w:t>Dated at: [</w:t>
      </w:r>
      <w:r w:rsidRPr="004034C9">
        <w:rPr>
          <w:rFonts w:ascii="Arial" w:hAnsi="Arial" w:cs="Arial"/>
          <w:i/>
          <w:iCs/>
        </w:rPr>
        <w:t>place, date</w:t>
      </w:r>
      <w:r w:rsidRPr="004034C9">
        <w:rPr>
          <w:rFonts w:ascii="Arial" w:hAnsi="Arial" w:cs="Arial"/>
        </w:rPr>
        <w:t>]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34C9">
        <w:rPr>
          <w:rFonts w:ascii="Arial" w:hAnsi="Arial" w:cs="Arial"/>
        </w:rPr>
        <w:t>Signature of applicant:</w:t>
      </w:r>
    </w:p>
    <w:p w:rsid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034C9">
        <w:rPr>
          <w:rFonts w:ascii="Arial" w:hAnsi="Arial" w:cs="Arial"/>
          <w:b/>
        </w:rPr>
        <w:t>Notes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34C9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ab/>
      </w:r>
      <w:r w:rsidRPr="004034C9">
        <w:rPr>
          <w:rFonts w:ascii="Arial" w:hAnsi="Arial" w:cs="Arial"/>
        </w:rPr>
        <w:t>This form must be accompanied by the prescribed fee.</w:t>
      </w:r>
    </w:p>
    <w:p w:rsidR="004034C9" w:rsidRPr="004034C9" w:rsidRDefault="004034C9" w:rsidP="004034C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4034C9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ab/>
      </w:r>
      <w:r w:rsidRPr="004034C9">
        <w:rPr>
          <w:rFonts w:ascii="Arial" w:hAnsi="Arial" w:cs="Arial"/>
        </w:rPr>
        <w:t>Within 20 working days after filing this application with the</w:t>
      </w:r>
      <w:r>
        <w:rPr>
          <w:rFonts w:ascii="Arial" w:hAnsi="Arial" w:cs="Arial"/>
        </w:rPr>
        <w:t xml:space="preserve"> </w:t>
      </w:r>
      <w:r w:rsidRPr="004034C9">
        <w:rPr>
          <w:rFonts w:ascii="Arial" w:hAnsi="Arial" w:cs="Arial"/>
        </w:rPr>
        <w:t>District Licensing Committee (or 10 working days if it is an</w:t>
      </w:r>
      <w:r>
        <w:rPr>
          <w:rFonts w:ascii="Arial" w:hAnsi="Arial" w:cs="Arial"/>
        </w:rPr>
        <w:t xml:space="preserve"> </w:t>
      </w:r>
      <w:r w:rsidRPr="004034C9">
        <w:rPr>
          <w:rFonts w:ascii="Arial" w:hAnsi="Arial" w:cs="Arial"/>
        </w:rPr>
        <w:t>application for renewal), the applicant must give public notice</w:t>
      </w:r>
      <w:r>
        <w:rPr>
          <w:rFonts w:ascii="Arial" w:hAnsi="Arial" w:cs="Arial"/>
        </w:rPr>
        <w:t xml:space="preserve"> </w:t>
      </w:r>
      <w:r w:rsidRPr="004034C9">
        <w:rPr>
          <w:rFonts w:ascii="Arial" w:hAnsi="Arial" w:cs="Arial"/>
        </w:rPr>
        <w:t>of it in form 7. The notice must be given in compliance with</w:t>
      </w:r>
      <w:r>
        <w:rPr>
          <w:rFonts w:ascii="Arial" w:hAnsi="Arial" w:cs="Arial"/>
        </w:rPr>
        <w:t xml:space="preserve"> </w:t>
      </w:r>
      <w:r w:rsidRPr="004034C9">
        <w:rPr>
          <w:rFonts w:ascii="Arial" w:hAnsi="Arial" w:cs="Arial"/>
        </w:rPr>
        <w:t>regulation 36, 37, or 38 of the Sale and Supply of Alcohol</w:t>
      </w:r>
      <w:r>
        <w:rPr>
          <w:rFonts w:ascii="Arial" w:hAnsi="Arial" w:cs="Arial"/>
        </w:rPr>
        <w:t xml:space="preserve"> </w:t>
      </w:r>
      <w:r w:rsidRPr="004034C9">
        <w:rPr>
          <w:rFonts w:ascii="Arial" w:hAnsi="Arial" w:cs="Arial"/>
        </w:rPr>
        <w:t>Regulations 2013 (whichever applies to this application).</w:t>
      </w:r>
    </w:p>
    <w:p w:rsidR="0059242D" w:rsidRPr="004034C9" w:rsidRDefault="004034C9" w:rsidP="004034C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4034C9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ab/>
      </w:r>
      <w:r w:rsidRPr="004034C9">
        <w:rPr>
          <w:rFonts w:ascii="Arial" w:hAnsi="Arial" w:cs="Arial"/>
        </w:rPr>
        <w:t>Except in the case of a conveyance, within 10 working days</w:t>
      </w:r>
      <w:r>
        <w:rPr>
          <w:rFonts w:ascii="Arial" w:hAnsi="Arial" w:cs="Arial"/>
        </w:rPr>
        <w:t xml:space="preserve"> </w:t>
      </w:r>
      <w:r w:rsidRPr="004034C9">
        <w:rPr>
          <w:rFonts w:ascii="Arial" w:hAnsi="Arial" w:cs="Arial"/>
        </w:rPr>
        <w:t>after filing this application with the District Licensing Committee,</w:t>
      </w:r>
      <w:r>
        <w:rPr>
          <w:rFonts w:ascii="Arial" w:hAnsi="Arial" w:cs="Arial"/>
        </w:rPr>
        <w:t xml:space="preserve"> </w:t>
      </w:r>
      <w:r w:rsidRPr="004034C9">
        <w:rPr>
          <w:rFonts w:ascii="Arial" w:hAnsi="Arial" w:cs="Arial"/>
        </w:rPr>
        <w:t>the applicant must ensure that notice of this application</w:t>
      </w:r>
      <w:r>
        <w:rPr>
          <w:rFonts w:ascii="Arial" w:hAnsi="Arial" w:cs="Arial"/>
        </w:rPr>
        <w:t xml:space="preserve"> </w:t>
      </w:r>
      <w:r w:rsidRPr="004034C9">
        <w:rPr>
          <w:rFonts w:ascii="Arial" w:hAnsi="Arial" w:cs="Arial"/>
        </w:rPr>
        <w:t>in form 7 is attached in a conspicuous place on or adjacent to</w:t>
      </w:r>
      <w:r>
        <w:rPr>
          <w:rFonts w:ascii="Arial" w:hAnsi="Arial" w:cs="Arial"/>
        </w:rPr>
        <w:t xml:space="preserve"> </w:t>
      </w:r>
      <w:r w:rsidRPr="004034C9">
        <w:rPr>
          <w:rFonts w:ascii="Arial" w:hAnsi="Arial" w:cs="Arial"/>
        </w:rPr>
        <w:t>the site to which this application relates (unless the Secretary</w:t>
      </w:r>
      <w:r>
        <w:rPr>
          <w:rFonts w:ascii="Arial" w:hAnsi="Arial" w:cs="Arial"/>
        </w:rPr>
        <w:t xml:space="preserve"> </w:t>
      </w:r>
      <w:r w:rsidRPr="004034C9">
        <w:rPr>
          <w:rFonts w:ascii="Arial" w:hAnsi="Arial" w:cs="Arial"/>
        </w:rPr>
        <w:t>of the District Licensing Committee agrees that it is impracticable</w:t>
      </w:r>
      <w:r>
        <w:rPr>
          <w:rFonts w:ascii="Arial" w:hAnsi="Arial" w:cs="Arial"/>
        </w:rPr>
        <w:t xml:space="preserve"> </w:t>
      </w:r>
      <w:r w:rsidRPr="004034C9">
        <w:rPr>
          <w:rFonts w:ascii="Arial" w:hAnsi="Arial" w:cs="Arial"/>
        </w:rPr>
        <w:t>or unreasonable to do so).</w:t>
      </w:r>
    </w:p>
    <w:sectPr w:rsidR="0059242D" w:rsidRPr="004034C9" w:rsidSect="005924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650" w:rsidRDefault="00244650" w:rsidP="00244650">
      <w:pPr>
        <w:spacing w:after="0" w:line="240" w:lineRule="auto"/>
      </w:pPr>
      <w:r>
        <w:separator/>
      </w:r>
    </w:p>
  </w:endnote>
  <w:endnote w:type="continuationSeparator" w:id="0">
    <w:p w:rsidR="00244650" w:rsidRDefault="00244650" w:rsidP="0024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50" w:rsidRDefault="002446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50" w:rsidRDefault="002446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50" w:rsidRDefault="002446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650" w:rsidRDefault="00244650" w:rsidP="00244650">
      <w:pPr>
        <w:spacing w:after="0" w:line="240" w:lineRule="auto"/>
      </w:pPr>
      <w:r>
        <w:separator/>
      </w:r>
    </w:p>
  </w:footnote>
  <w:footnote w:type="continuationSeparator" w:id="0">
    <w:p w:rsidR="00244650" w:rsidRDefault="00244650" w:rsidP="00244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50" w:rsidRDefault="002446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50" w:rsidRPr="00244650" w:rsidRDefault="00244650" w:rsidP="00244650">
    <w:pPr>
      <w:pStyle w:val="Header"/>
      <w:jc w:val="center"/>
      <w:rPr>
        <w:b/>
        <w:sz w:val="32"/>
      </w:rPr>
    </w:pPr>
    <w:r>
      <w:rPr>
        <w:b/>
        <w:sz w:val="32"/>
      </w:rPr>
      <w:t xml:space="preserve">INDICATIVE FORM FOR TERRITORIAL AUTHORITY GUIDANCE </w:t>
    </w:r>
    <w:r>
      <w:rPr>
        <w:b/>
        <w:sz w:val="32"/>
      </w:rPr>
      <w:t>ONLY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50" w:rsidRDefault="002446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4C9"/>
    <w:rsid w:val="000F261E"/>
    <w:rsid w:val="00244650"/>
    <w:rsid w:val="00346FA6"/>
    <w:rsid w:val="004034C9"/>
    <w:rsid w:val="0059242D"/>
    <w:rsid w:val="00FB1F99"/>
    <w:rsid w:val="00FC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6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650"/>
  </w:style>
  <w:style w:type="paragraph" w:styleId="Footer">
    <w:name w:val="footer"/>
    <w:basedOn w:val="Normal"/>
    <w:link w:val="FooterChar"/>
    <w:uiPriority w:val="99"/>
    <w:semiHidden/>
    <w:unhideWhenUsed/>
    <w:rsid w:val="002446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757</Words>
  <Characters>4318</Characters>
  <Application>Microsoft Office Word</Application>
  <DocSecurity>0</DocSecurity>
  <Lines>35</Lines>
  <Paragraphs>10</Paragraphs>
  <ScaleCrop>false</ScaleCrop>
  <Company>Ministry of Justice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BOURNEC</dc:creator>
  <cp:keywords/>
  <dc:description/>
  <cp:lastModifiedBy>BOURNEC</cp:lastModifiedBy>
  <cp:revision>2</cp:revision>
  <dcterms:created xsi:type="dcterms:W3CDTF">2013-11-19T20:43:00Z</dcterms:created>
  <dcterms:modified xsi:type="dcterms:W3CDTF">2013-11-19T21:38:00Z</dcterms:modified>
</cp:coreProperties>
</file>