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2" w:rsidRDefault="00AE2FE2" w:rsidP="00697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sectPr w:rsidR="00AE2FE2" w:rsidSect="00083444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978D2" w:rsidRDefault="006978D2" w:rsidP="00697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6978D2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lastRenderedPageBreak/>
        <w:t>Form 110</w:t>
      </w:r>
    </w:p>
    <w:p w:rsidR="006978D2" w:rsidRPr="006978D2" w:rsidRDefault="006978D2" w:rsidP="00697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6978D2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Summons for neglect to levy enforcement</w:t>
      </w:r>
    </w:p>
    <w:p w:rsidR="006978D2" w:rsidRPr="006978D2" w:rsidRDefault="006978D2" w:rsidP="006978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6978D2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To [</w:t>
      </w:r>
      <w:r w:rsidRPr="006978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NZ"/>
        </w:rPr>
        <w:t>name, address</w:t>
      </w:r>
      <w:r w:rsidRPr="006978D2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], bailiff of the District Court at [</w:t>
      </w:r>
      <w:r w:rsidRPr="006978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NZ"/>
        </w:rPr>
        <w:t>place</w:t>
      </w:r>
      <w:r w:rsidRPr="006978D2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]</w:t>
      </w:r>
      <w:proofErr w:type="gramStart"/>
      <w:r w:rsidRPr="006978D2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/[</w:t>
      </w:r>
      <w:proofErr w:type="gramEnd"/>
      <w:r w:rsidRPr="006978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NZ"/>
        </w:rPr>
        <w:t>name, address, and title of officer</w:t>
      </w:r>
      <w:r w:rsidRPr="006978D2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] of the District Court at [</w:t>
      </w:r>
      <w:r w:rsidRPr="006978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NZ"/>
        </w:rPr>
        <w:t>place</w:t>
      </w:r>
      <w:r w:rsidRPr="006978D2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]/[</w:t>
      </w:r>
      <w:r w:rsidRPr="006978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NZ"/>
        </w:rPr>
        <w:t>name, address</w:t>
      </w:r>
      <w:r w:rsidRPr="006978D2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], constable at [</w:t>
      </w:r>
      <w:r w:rsidRPr="006978D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NZ"/>
        </w:rPr>
        <w:t>place</w:t>
      </w:r>
      <w:r w:rsidRPr="006978D2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]*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6978D2" w:rsidRPr="006978D2" w:rsidTr="00697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8D2" w:rsidRPr="006978D2" w:rsidRDefault="006978D2" w:rsidP="006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78D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6978D2" w:rsidRPr="006978D2" w:rsidRDefault="006978D2" w:rsidP="0069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978D2">
        <w:rPr>
          <w:rFonts w:ascii="Times New Roman" w:eastAsia="Times New Roman" w:hAnsi="Times New Roman" w:cs="Times New Roman"/>
          <w:sz w:val="24"/>
          <w:szCs w:val="24"/>
          <w:lang w:eastAsia="en-NZ"/>
        </w:rPr>
        <w:t>You are summoned to attend at the District Court at [</w:t>
      </w:r>
      <w:r w:rsidRPr="006978D2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place, date, time</w:t>
      </w:r>
      <w:r w:rsidRPr="006978D2">
        <w:rPr>
          <w:rFonts w:ascii="Times New Roman" w:eastAsia="Times New Roman" w:hAnsi="Times New Roman" w:cs="Times New Roman"/>
          <w:sz w:val="24"/>
          <w:szCs w:val="24"/>
          <w:lang w:eastAsia="en-NZ"/>
        </w:rPr>
        <w:t>] to—</w:t>
      </w:r>
    </w:p>
    <w:p w:rsidR="006978D2" w:rsidRPr="006978D2" w:rsidRDefault="006978D2" w:rsidP="006978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6978D2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(a) </w:t>
      </w:r>
      <w:r w:rsidRPr="006978D2">
        <w:rPr>
          <w:rFonts w:ascii="Times New Roman" w:eastAsia="Times New Roman" w:hAnsi="Times New Roman" w:cs="Times New Roman"/>
          <w:sz w:val="24"/>
          <w:szCs w:val="24"/>
          <w:lang w:eastAsia="en-NZ"/>
        </w:rPr>
        <w:t>answer a complaint made against you by [</w:t>
      </w:r>
      <w:r w:rsidRPr="006978D2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name, address</w:t>
      </w:r>
      <w:r w:rsidRPr="006978D2">
        <w:rPr>
          <w:rFonts w:ascii="Times New Roman" w:eastAsia="Times New Roman" w:hAnsi="Times New Roman" w:cs="Times New Roman"/>
          <w:sz w:val="24"/>
          <w:szCs w:val="24"/>
          <w:lang w:eastAsia="en-NZ"/>
        </w:rPr>
        <w:t>] that you, being employed to levy an enforcement against the goods and chattels of [</w:t>
      </w:r>
      <w:r w:rsidRPr="006978D2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</w:t>
      </w:r>
      <w:r w:rsidRPr="006978D2">
        <w:rPr>
          <w:rFonts w:ascii="Times New Roman" w:eastAsia="Times New Roman" w:hAnsi="Times New Roman" w:cs="Times New Roman"/>
          <w:sz w:val="24"/>
          <w:szCs w:val="24"/>
          <w:lang w:eastAsia="en-NZ"/>
        </w:rPr>
        <w:t>], did by act or omission lose the opportunity of levying that enforcement; and</w:t>
      </w:r>
    </w:p>
    <w:p w:rsidR="006978D2" w:rsidRPr="006978D2" w:rsidRDefault="006978D2" w:rsidP="006978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6978D2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(b) </w:t>
      </w:r>
      <w:proofErr w:type="gramStart"/>
      <w:r w:rsidRPr="006978D2">
        <w:rPr>
          <w:rFonts w:ascii="Times New Roman" w:eastAsia="Times New Roman" w:hAnsi="Times New Roman" w:cs="Times New Roman"/>
          <w:sz w:val="24"/>
          <w:szCs w:val="24"/>
          <w:lang w:eastAsia="en-NZ"/>
        </w:rPr>
        <w:t>show</w:t>
      </w:r>
      <w:proofErr w:type="gramEnd"/>
      <w:r w:rsidRPr="006978D2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cause why an order should not be made against you under section 204 of the District Court Act 2016 for payment of the damages that [</w:t>
      </w:r>
      <w:r w:rsidRPr="006978D2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 of complainant</w:t>
      </w:r>
      <w:r w:rsidRPr="006978D2">
        <w:rPr>
          <w:rFonts w:ascii="Times New Roman" w:eastAsia="Times New Roman" w:hAnsi="Times New Roman" w:cs="Times New Roman"/>
          <w:sz w:val="24"/>
          <w:szCs w:val="24"/>
          <w:lang w:eastAsia="en-NZ"/>
        </w:rPr>
        <w:t>] appears to have sustained by your act or omission.</w:t>
      </w:r>
    </w:p>
    <w:p w:rsidR="006978D2" w:rsidRDefault="006978D2" w:rsidP="0069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6978D2" w:rsidRPr="006978D2" w:rsidRDefault="006978D2" w:rsidP="0069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978D2">
        <w:rPr>
          <w:rFonts w:ascii="Times New Roman" w:eastAsia="Times New Roman" w:hAnsi="Times New Roman" w:cs="Times New Roman"/>
          <w:sz w:val="24"/>
          <w:szCs w:val="24"/>
          <w:lang w:eastAsia="en-NZ"/>
        </w:rPr>
        <w:t>Date:</w:t>
      </w:r>
    </w:p>
    <w:p w:rsidR="006978D2" w:rsidRPr="006978D2" w:rsidRDefault="006978D2" w:rsidP="0069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978D2">
        <w:rPr>
          <w:rFonts w:ascii="Times New Roman" w:eastAsia="Times New Roman" w:hAnsi="Times New Roman" w:cs="Times New Roman"/>
          <w:sz w:val="24"/>
          <w:szCs w:val="24"/>
          <w:lang w:eastAsia="en-NZ"/>
        </w:rPr>
        <w:t>Signature:</w:t>
      </w:r>
    </w:p>
    <w:p w:rsidR="006978D2" w:rsidRPr="006978D2" w:rsidRDefault="006978D2" w:rsidP="00697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978D2">
        <w:rPr>
          <w:rFonts w:ascii="Times New Roman" w:eastAsia="Times New Roman" w:hAnsi="Times New Roman" w:cs="Times New Roman"/>
          <w:sz w:val="24"/>
          <w:szCs w:val="24"/>
          <w:lang w:eastAsia="en-NZ"/>
        </w:rPr>
        <w:t>(Deputy Registrar/Registrar*)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6978D2" w:rsidRPr="006978D2" w:rsidTr="006978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8D2" w:rsidRPr="006978D2" w:rsidRDefault="006978D2" w:rsidP="0069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978D2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083444" w:rsidRDefault="00083444"/>
    <w:sectPr w:rsidR="00083444" w:rsidSect="00AE2FE2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E2" w:rsidRDefault="00AE2FE2" w:rsidP="00AE2FE2">
      <w:pPr>
        <w:spacing w:after="0" w:line="240" w:lineRule="auto"/>
      </w:pPr>
      <w:r>
        <w:separator/>
      </w:r>
    </w:p>
  </w:endnote>
  <w:endnote w:type="continuationSeparator" w:id="0">
    <w:p w:rsidR="00AE2FE2" w:rsidRDefault="00AE2FE2" w:rsidP="00AE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E2" w:rsidRDefault="00AE2FE2" w:rsidP="00AE2FE2">
    <w:pPr>
      <w:pStyle w:val="Footer"/>
      <w:jc w:val="center"/>
    </w:pPr>
    <w:r w:rsidRPr="00AE2FE2">
      <w:t>This editable form has been updated to reflect the new District Court Act 2016</w:t>
    </w:r>
  </w:p>
  <w:p w:rsidR="00AE2FE2" w:rsidRDefault="00AE2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E2" w:rsidRDefault="00AE2FE2" w:rsidP="00AE2FE2">
      <w:pPr>
        <w:spacing w:after="0" w:line="240" w:lineRule="auto"/>
      </w:pPr>
      <w:r>
        <w:separator/>
      </w:r>
    </w:p>
  </w:footnote>
  <w:footnote w:type="continuationSeparator" w:id="0">
    <w:p w:rsidR="00AE2FE2" w:rsidRDefault="00AE2FE2" w:rsidP="00AE2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8D2"/>
    <w:rsid w:val="00017C02"/>
    <w:rsid w:val="00083444"/>
    <w:rsid w:val="000C0AFF"/>
    <w:rsid w:val="000C4CE4"/>
    <w:rsid w:val="0014577B"/>
    <w:rsid w:val="002A55B3"/>
    <w:rsid w:val="003A2139"/>
    <w:rsid w:val="00497E62"/>
    <w:rsid w:val="00507B3A"/>
    <w:rsid w:val="00676EBE"/>
    <w:rsid w:val="006978D2"/>
    <w:rsid w:val="006C629E"/>
    <w:rsid w:val="007A7345"/>
    <w:rsid w:val="00800DD3"/>
    <w:rsid w:val="008812AB"/>
    <w:rsid w:val="009D479E"/>
    <w:rsid w:val="00AE2FE2"/>
    <w:rsid w:val="00B62E3B"/>
    <w:rsid w:val="00B9605A"/>
    <w:rsid w:val="00BA477D"/>
    <w:rsid w:val="00BE3887"/>
    <w:rsid w:val="00EC5939"/>
    <w:rsid w:val="00FA1F71"/>
    <w:rsid w:val="00FB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4"/>
  </w:style>
  <w:style w:type="paragraph" w:styleId="Heading4">
    <w:name w:val="heading 4"/>
    <w:basedOn w:val="Normal"/>
    <w:link w:val="Heading4Char"/>
    <w:uiPriority w:val="9"/>
    <w:qFormat/>
    <w:rsid w:val="00697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6978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978D2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6978D2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6978D2"/>
  </w:style>
  <w:style w:type="paragraph" w:customStyle="1" w:styleId="empowering-prov">
    <w:name w:val="empowering-prov"/>
    <w:basedOn w:val="Normal"/>
    <w:rsid w:val="0069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6978D2"/>
    <w:rPr>
      <w:color w:val="0000FF"/>
      <w:u w:val="single"/>
    </w:rPr>
  </w:style>
  <w:style w:type="character" w:customStyle="1" w:styleId="roman">
    <w:name w:val="roman"/>
    <w:basedOn w:val="DefaultParagraphFont"/>
    <w:rsid w:val="006978D2"/>
  </w:style>
  <w:style w:type="character" w:styleId="Strong">
    <w:name w:val="Strong"/>
    <w:basedOn w:val="DefaultParagraphFont"/>
    <w:uiPriority w:val="22"/>
    <w:qFormat/>
    <w:rsid w:val="006978D2"/>
    <w:rPr>
      <w:b/>
      <w:bCs/>
    </w:rPr>
  </w:style>
  <w:style w:type="character" w:styleId="Emphasis">
    <w:name w:val="Emphasis"/>
    <w:basedOn w:val="DefaultParagraphFont"/>
    <w:uiPriority w:val="20"/>
    <w:qFormat/>
    <w:rsid w:val="006978D2"/>
    <w:rPr>
      <w:i/>
      <w:iCs/>
    </w:rPr>
  </w:style>
  <w:style w:type="paragraph" w:customStyle="1" w:styleId="text">
    <w:name w:val="text"/>
    <w:basedOn w:val="Normal"/>
    <w:rsid w:val="0069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eft">
    <w:name w:val="left"/>
    <w:basedOn w:val="Normal"/>
    <w:rsid w:val="0069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AE2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FE2"/>
  </w:style>
  <w:style w:type="paragraph" w:styleId="Footer">
    <w:name w:val="footer"/>
    <w:basedOn w:val="Normal"/>
    <w:link w:val="FooterChar"/>
    <w:uiPriority w:val="99"/>
    <w:unhideWhenUsed/>
    <w:rsid w:val="00AE2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E2"/>
  </w:style>
  <w:style w:type="paragraph" w:styleId="BalloonText">
    <w:name w:val="Balloon Text"/>
    <w:basedOn w:val="Normal"/>
    <w:link w:val="BalloonTextChar"/>
    <w:uiPriority w:val="99"/>
    <w:semiHidden/>
    <w:unhideWhenUsed/>
    <w:rsid w:val="00A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>Ministry of Justice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Blick, Emma</dc:creator>
  <cp:lastModifiedBy>McKnight, James</cp:lastModifiedBy>
  <cp:revision>2</cp:revision>
  <dcterms:created xsi:type="dcterms:W3CDTF">2017-02-01T02:21:00Z</dcterms:created>
  <dcterms:modified xsi:type="dcterms:W3CDTF">2017-02-22T21:42:00Z</dcterms:modified>
</cp:coreProperties>
</file>